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7C" w:rsidRDefault="00BD6404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  <w:t>:  017</w:t>
      </w:r>
      <w:r w:rsidR="00702F7C">
        <w:rPr>
          <w:rFonts w:ascii="Arial" w:hAnsi="Arial" w:cs="Arial"/>
        </w:rPr>
        <w:t>/CV/RJ/2016</w:t>
      </w:r>
      <w:r w:rsidR="00702F7C">
        <w:rPr>
          <w:rFonts w:ascii="Arial" w:hAnsi="Arial" w:cs="Arial"/>
        </w:rPr>
        <w:tab/>
      </w:r>
      <w:r w:rsidR="00702F7C">
        <w:rPr>
          <w:rFonts w:ascii="Arial" w:hAnsi="Arial" w:cs="Arial"/>
        </w:rPr>
        <w:tab/>
      </w:r>
      <w:r w:rsidR="00702F7C">
        <w:rPr>
          <w:rFonts w:ascii="Arial" w:hAnsi="Arial" w:cs="Arial"/>
        </w:rPr>
        <w:tab/>
      </w:r>
      <w:r w:rsidR="00702F7C">
        <w:rPr>
          <w:rFonts w:ascii="Arial" w:hAnsi="Arial" w:cs="Arial"/>
        </w:rPr>
        <w:tab/>
      </w:r>
      <w:r w:rsidR="00702F7C">
        <w:rPr>
          <w:rFonts w:ascii="Arial" w:hAnsi="Arial" w:cs="Arial"/>
        </w:rPr>
        <w:tab/>
      </w:r>
      <w:r w:rsidR="00702F7C">
        <w:rPr>
          <w:rFonts w:ascii="Arial" w:hAnsi="Arial" w:cs="Arial"/>
        </w:rPr>
        <w:tab/>
        <w:t xml:space="preserve">      Medan, 28 Juni 2016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Lamp</w:t>
      </w:r>
      <w:r>
        <w:rPr>
          <w:rFonts w:ascii="Arial" w:hAnsi="Arial" w:cs="Arial"/>
        </w:rPr>
        <w:tab/>
        <w:t>:  1 (Satu) Berkas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Perihal</w:t>
      </w:r>
      <w:r>
        <w:rPr>
          <w:rFonts w:ascii="Arial" w:hAnsi="Arial" w:cs="Arial"/>
        </w:rPr>
        <w:tab/>
        <w:t xml:space="preserve">:  </w:t>
      </w:r>
      <w:r w:rsidRPr="00A67A83">
        <w:rPr>
          <w:rFonts w:ascii="Arial" w:hAnsi="Arial" w:cs="Arial"/>
          <w:b/>
          <w:i/>
          <w:u w:val="single"/>
        </w:rPr>
        <w:t>Permohonan Pendaftaran CSMS</w:t>
      </w:r>
      <w:r w:rsidR="008E1430">
        <w:rPr>
          <w:rFonts w:ascii="Arial" w:hAnsi="Arial" w:cs="Arial"/>
          <w:b/>
          <w:i/>
          <w:u w:val="single"/>
        </w:rPr>
        <w:t xml:space="preserve"> &amp; Verifikasi Lapangan Perusahaan</w:t>
      </w:r>
      <w:r w:rsidRPr="00A67A83">
        <w:rPr>
          <w:rFonts w:ascii="Arial" w:hAnsi="Arial" w:cs="Arial"/>
          <w:b/>
          <w:i/>
          <w:u w:val="single"/>
        </w:rPr>
        <w:t xml:space="preserve"> </w:t>
      </w:r>
    </w:p>
    <w:p w:rsidR="00702F7C" w:rsidRDefault="00702F7C" w:rsidP="00702F7C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 w:rsidRPr="00A67A83">
        <w:rPr>
          <w:rFonts w:ascii="Arial" w:hAnsi="Arial" w:cs="Arial"/>
        </w:rPr>
        <w:t>Kepada Yth,</w:t>
      </w:r>
    </w:p>
    <w:p w:rsidR="00702F7C" w:rsidRDefault="00702F7C" w:rsidP="00702F7C">
      <w:pPr>
        <w:spacing w:after="0" w:line="240" w:lineRule="auto"/>
        <w:rPr>
          <w:rFonts w:ascii="Arial" w:hAnsi="Arial" w:cs="Arial"/>
          <w:b/>
        </w:rPr>
      </w:pPr>
    </w:p>
    <w:p w:rsidR="00702F7C" w:rsidRPr="00A67A83" w:rsidRDefault="00702F7C" w:rsidP="00702F7C">
      <w:pPr>
        <w:spacing w:after="0" w:line="240" w:lineRule="auto"/>
        <w:rPr>
          <w:rFonts w:ascii="Arial" w:hAnsi="Arial" w:cs="Arial"/>
          <w:b/>
        </w:rPr>
      </w:pPr>
      <w:r w:rsidRPr="00A67A83">
        <w:rPr>
          <w:rFonts w:ascii="Arial" w:hAnsi="Arial" w:cs="Arial"/>
          <w:b/>
        </w:rPr>
        <w:t>Ketua TIM Implementasi CSMS Region I</w:t>
      </w:r>
    </w:p>
    <w:p w:rsidR="00702F7C" w:rsidRDefault="00702F7C" w:rsidP="00702F7C">
      <w:pPr>
        <w:spacing w:after="0" w:line="240" w:lineRule="auto"/>
        <w:rPr>
          <w:rFonts w:ascii="Arial" w:hAnsi="Arial" w:cs="Arial"/>
          <w:b/>
        </w:rPr>
      </w:pPr>
      <w:r w:rsidRPr="00A67A83">
        <w:rPr>
          <w:rFonts w:ascii="Arial" w:hAnsi="Arial" w:cs="Arial"/>
          <w:b/>
        </w:rPr>
        <w:t xml:space="preserve">Attn. </w:t>
      </w:r>
      <w:r>
        <w:rPr>
          <w:rFonts w:ascii="Arial" w:hAnsi="Arial" w:cs="Arial"/>
          <w:b/>
        </w:rPr>
        <w:t>Barmen Napitu</w:t>
      </w:r>
    </w:p>
    <w:p w:rsidR="00702F7C" w:rsidRPr="00A67A83" w:rsidRDefault="00702F7C" w:rsidP="00702F7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Services Region Manager I</w:t>
      </w:r>
    </w:p>
    <w:p w:rsidR="00702F7C" w:rsidRPr="00A67A83" w:rsidRDefault="00702F7C" w:rsidP="00702F7C">
      <w:pPr>
        <w:spacing w:after="0" w:line="240" w:lineRule="auto"/>
        <w:rPr>
          <w:rFonts w:ascii="Arial" w:hAnsi="Arial" w:cs="Arial"/>
          <w:b/>
        </w:rPr>
      </w:pPr>
      <w:r w:rsidRPr="00A67A83">
        <w:rPr>
          <w:rFonts w:ascii="Arial" w:hAnsi="Arial" w:cs="Arial"/>
          <w:b/>
        </w:rPr>
        <w:t>PT. Pertamina (Persero)</w:t>
      </w:r>
    </w:p>
    <w:p w:rsidR="00702F7C" w:rsidRPr="00A67A83" w:rsidRDefault="00702F7C" w:rsidP="00702F7C">
      <w:pPr>
        <w:spacing w:after="0" w:line="240" w:lineRule="auto"/>
        <w:rPr>
          <w:rFonts w:ascii="Arial" w:hAnsi="Arial" w:cs="Arial"/>
          <w:b/>
        </w:rPr>
      </w:pPr>
      <w:r w:rsidRPr="00A67A83">
        <w:rPr>
          <w:rFonts w:ascii="Arial" w:hAnsi="Arial" w:cs="Arial"/>
          <w:b/>
        </w:rPr>
        <w:t xml:space="preserve">Di </w:t>
      </w:r>
    </w:p>
    <w:p w:rsidR="00702F7C" w:rsidRPr="00A67A83" w:rsidRDefault="00702F7C" w:rsidP="00702F7C">
      <w:pPr>
        <w:spacing w:after="0" w:line="240" w:lineRule="auto"/>
        <w:rPr>
          <w:rFonts w:ascii="Arial" w:hAnsi="Arial" w:cs="Arial"/>
          <w:b/>
        </w:rPr>
      </w:pPr>
      <w:r w:rsidRPr="00A67A83">
        <w:rPr>
          <w:rFonts w:ascii="Arial" w:hAnsi="Arial" w:cs="Arial"/>
          <w:b/>
        </w:rPr>
        <w:t>Medan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Dengan Hormat,</w:t>
      </w:r>
    </w:p>
    <w:p w:rsidR="00702F7C" w:rsidRDefault="00702F7C" w:rsidP="00702F7C">
      <w:pPr>
        <w:spacing w:after="0" w:line="240" w:lineRule="auto"/>
        <w:jc w:val="both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Bersama surat ini kami beritahukan bahwasanya perusa</w:t>
      </w:r>
      <w:r w:rsidR="00BD6404">
        <w:rPr>
          <w:rFonts w:ascii="Arial" w:hAnsi="Arial" w:cs="Arial"/>
        </w:rPr>
        <w:t>haan CV. Rezeki Jaya, No.Vendor - 152797</w:t>
      </w:r>
      <w:r>
        <w:rPr>
          <w:rFonts w:ascii="Arial" w:hAnsi="Arial" w:cs="Arial"/>
        </w:rPr>
        <w:t xml:space="preserve"> </w:t>
      </w:r>
      <w:r w:rsidR="008E1430">
        <w:rPr>
          <w:rFonts w:ascii="Arial" w:hAnsi="Arial" w:cs="Arial"/>
        </w:rPr>
        <w:t xml:space="preserve">atau non vendor </w:t>
      </w:r>
      <w:r>
        <w:rPr>
          <w:rFonts w:ascii="Arial" w:hAnsi="Arial" w:cs="Arial"/>
        </w:rPr>
        <w:t xml:space="preserve">an. </w:t>
      </w:r>
      <w:r w:rsidR="00BD6404">
        <w:rPr>
          <w:rFonts w:ascii="Arial" w:hAnsi="Arial" w:cs="Arial"/>
        </w:rPr>
        <w:t>Mety Ephitalona Harahap</w:t>
      </w:r>
      <w:r>
        <w:rPr>
          <w:rFonts w:ascii="Arial" w:hAnsi="Arial" w:cs="Arial"/>
        </w:rPr>
        <w:t xml:space="preserve"> selaku Direktur perusahaan tersebut </w:t>
      </w:r>
      <w:r w:rsidR="008E1430">
        <w:rPr>
          <w:rFonts w:ascii="Arial" w:hAnsi="Arial" w:cs="Arial"/>
        </w:rPr>
        <w:t>belum terdaftar CSMS</w:t>
      </w:r>
      <w:r>
        <w:rPr>
          <w:rFonts w:ascii="Arial" w:hAnsi="Arial" w:cs="Arial"/>
        </w:rPr>
        <w:t>. Dengan ini kami memohon agar Perusahaan kami dapat di la</w:t>
      </w:r>
      <w:r w:rsidR="008E1430">
        <w:rPr>
          <w:rFonts w:ascii="Arial" w:hAnsi="Arial" w:cs="Arial"/>
        </w:rPr>
        <w:t xml:space="preserve">kukan pendaftaran </w:t>
      </w:r>
      <w:r w:rsidR="008426BE">
        <w:rPr>
          <w:rFonts w:ascii="Arial" w:hAnsi="Arial" w:cs="Arial"/>
        </w:rPr>
        <w:t xml:space="preserve">CSMS </w:t>
      </w:r>
      <w:r w:rsidR="008E1430">
        <w:rPr>
          <w:rFonts w:ascii="Arial" w:hAnsi="Arial" w:cs="Arial"/>
        </w:rPr>
        <w:t xml:space="preserve">dan Verifikasi Lapangan Perusahaan </w:t>
      </w:r>
      <w:r>
        <w:rPr>
          <w:rFonts w:ascii="Arial" w:hAnsi="Arial" w:cs="Arial"/>
        </w:rPr>
        <w:t xml:space="preserve">oleh Tim CSMS. </w:t>
      </w:r>
    </w:p>
    <w:p w:rsidR="00702F7C" w:rsidRDefault="00702F7C" w:rsidP="00702F7C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02F7C" w:rsidRDefault="00702F7C" w:rsidP="00702F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Demikianlah surat permohonan ini kami ajukan. Atas bantuan dan kerjasamanya kami ucapkan terima kasih.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Hormat kami,</w:t>
      </w:r>
    </w:p>
    <w:p w:rsidR="00702F7C" w:rsidRDefault="00702F7C" w:rsidP="00702F7C">
      <w:pPr>
        <w:spacing w:after="0" w:line="240" w:lineRule="auto"/>
        <w:rPr>
          <w:rFonts w:ascii="Arial" w:hAnsi="Arial" w:cs="Arial"/>
          <w:b/>
        </w:rPr>
      </w:pPr>
    </w:p>
    <w:p w:rsidR="00702F7C" w:rsidRPr="00AD350E" w:rsidRDefault="00702F7C" w:rsidP="00702F7C">
      <w:pPr>
        <w:spacing w:after="0" w:line="240" w:lineRule="auto"/>
        <w:rPr>
          <w:rFonts w:ascii="Arial" w:hAnsi="Arial" w:cs="Arial"/>
          <w:b/>
        </w:rPr>
      </w:pPr>
      <w:r w:rsidRPr="00AD350E">
        <w:rPr>
          <w:rFonts w:ascii="Arial" w:hAnsi="Arial" w:cs="Arial"/>
          <w:b/>
        </w:rPr>
        <w:t xml:space="preserve">CV. </w:t>
      </w:r>
      <w:r>
        <w:rPr>
          <w:rFonts w:ascii="Arial" w:hAnsi="Arial" w:cs="Arial"/>
          <w:b/>
        </w:rPr>
        <w:t>REZEKI JAYA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BD6404" w:rsidP="00702F7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Mety Ephitalona Harahap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 w:rsidRPr="00381373">
        <w:rPr>
          <w:rFonts w:ascii="Arial" w:hAnsi="Arial" w:cs="Arial"/>
        </w:rPr>
        <w:t>Direktur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Tembusan :</w:t>
      </w:r>
    </w:p>
    <w:p w:rsidR="00702F7C" w:rsidRPr="00E80DE3" w:rsidRDefault="00702F7C" w:rsidP="00702F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HSSE Region Manager I Selaku Tim Kesekretariatan CSMS Region I</w:t>
      </w:r>
    </w:p>
    <w:p w:rsidR="00702F7C" w:rsidRPr="00702F7C" w:rsidRDefault="00702F7C" w:rsidP="00702F7C">
      <w:pPr>
        <w:spacing w:after="0" w:line="240" w:lineRule="auto"/>
        <w:rPr>
          <w:rFonts w:ascii="Arial" w:hAnsi="Arial" w:cs="Arial"/>
        </w:rPr>
      </w:pPr>
    </w:p>
    <w:sectPr w:rsidR="00702F7C" w:rsidRPr="00702F7C" w:rsidSect="001970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AD" w:rsidRDefault="00AA69AD" w:rsidP="00BE4A5E">
      <w:pPr>
        <w:spacing w:after="0" w:line="240" w:lineRule="auto"/>
      </w:pPr>
      <w:r>
        <w:separator/>
      </w:r>
    </w:p>
  </w:endnote>
  <w:endnote w:type="continuationSeparator" w:id="0">
    <w:p w:rsidR="00AA69AD" w:rsidRDefault="00AA69AD" w:rsidP="00BE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AD" w:rsidRDefault="00AA69AD" w:rsidP="00BE4A5E">
      <w:pPr>
        <w:spacing w:after="0" w:line="240" w:lineRule="auto"/>
      </w:pPr>
      <w:r>
        <w:separator/>
      </w:r>
    </w:p>
  </w:footnote>
  <w:footnote w:type="continuationSeparator" w:id="0">
    <w:p w:rsidR="00AA69AD" w:rsidRDefault="00AA69AD" w:rsidP="00BE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A0" w:rsidRPr="007238F3" w:rsidRDefault="007238F3" w:rsidP="007238F3">
    <w:pPr>
      <w:pStyle w:val="Header"/>
      <w:jc w:val="center"/>
      <w:rPr>
        <w:b/>
        <w:sz w:val="28"/>
        <w:szCs w:val="28"/>
      </w:rPr>
    </w:pPr>
    <w:r w:rsidRPr="007238F3">
      <w:rPr>
        <w:b/>
        <w:sz w:val="28"/>
        <w:szCs w:val="28"/>
      </w:rPr>
      <w:t>KOP SURAT PERUSAHAAN</w:t>
    </w:r>
  </w:p>
  <w:p w:rsidR="0017326C" w:rsidRDefault="0017326C">
    <w:pPr>
      <w:pStyle w:val="Header"/>
    </w:pPr>
  </w:p>
  <w:p w:rsidR="00BD6404" w:rsidRDefault="00BD6404">
    <w:pPr>
      <w:pStyle w:val="Header"/>
    </w:pPr>
  </w:p>
  <w:p w:rsidR="00BD6404" w:rsidRDefault="00BD6404">
    <w:pPr>
      <w:pStyle w:val="Header"/>
    </w:pPr>
  </w:p>
  <w:p w:rsidR="00BD6404" w:rsidRDefault="00BD6404">
    <w:pPr>
      <w:pStyle w:val="Header"/>
    </w:pPr>
  </w:p>
  <w:p w:rsidR="00781A0D" w:rsidRDefault="00781A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79A5"/>
    <w:multiLevelType w:val="hybridMultilevel"/>
    <w:tmpl w:val="B646151E"/>
    <w:lvl w:ilvl="0" w:tplc="BE38FAB0">
      <w:start w:val="10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A83"/>
    <w:rsid w:val="0001092E"/>
    <w:rsid w:val="00014427"/>
    <w:rsid w:val="000419F2"/>
    <w:rsid w:val="0012047D"/>
    <w:rsid w:val="0017326C"/>
    <w:rsid w:val="001970C7"/>
    <w:rsid w:val="001D3890"/>
    <w:rsid w:val="001D4470"/>
    <w:rsid w:val="00290E05"/>
    <w:rsid w:val="002A6103"/>
    <w:rsid w:val="00340549"/>
    <w:rsid w:val="003561AA"/>
    <w:rsid w:val="0036074B"/>
    <w:rsid w:val="00381373"/>
    <w:rsid w:val="006351BC"/>
    <w:rsid w:val="006660BE"/>
    <w:rsid w:val="00702F7C"/>
    <w:rsid w:val="007238F3"/>
    <w:rsid w:val="0073102E"/>
    <w:rsid w:val="00781A0D"/>
    <w:rsid w:val="00804C4D"/>
    <w:rsid w:val="008426BE"/>
    <w:rsid w:val="00857A5A"/>
    <w:rsid w:val="008D31E1"/>
    <w:rsid w:val="008E1430"/>
    <w:rsid w:val="008F1173"/>
    <w:rsid w:val="008F56A0"/>
    <w:rsid w:val="00961745"/>
    <w:rsid w:val="00992300"/>
    <w:rsid w:val="00A67A83"/>
    <w:rsid w:val="00AA69AD"/>
    <w:rsid w:val="00AD350E"/>
    <w:rsid w:val="00B3306F"/>
    <w:rsid w:val="00B96D7E"/>
    <w:rsid w:val="00BD6404"/>
    <w:rsid w:val="00BE4A5E"/>
    <w:rsid w:val="00C71B06"/>
    <w:rsid w:val="00C85BA3"/>
    <w:rsid w:val="00D302BB"/>
    <w:rsid w:val="00DD65A9"/>
    <w:rsid w:val="00E11D6C"/>
    <w:rsid w:val="00E80DE3"/>
    <w:rsid w:val="00F2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A5E"/>
  </w:style>
  <w:style w:type="paragraph" w:styleId="Footer">
    <w:name w:val="footer"/>
    <w:basedOn w:val="Normal"/>
    <w:link w:val="FooterChar"/>
    <w:uiPriority w:val="99"/>
    <w:unhideWhenUsed/>
    <w:rsid w:val="00BE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A5E"/>
  </w:style>
  <w:style w:type="paragraph" w:styleId="ListParagraph">
    <w:name w:val="List Paragraph"/>
    <w:basedOn w:val="Normal"/>
    <w:uiPriority w:val="34"/>
    <w:qFormat/>
    <w:rsid w:val="00E8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Fitri Anggraini</cp:lastModifiedBy>
  <cp:revision>36</cp:revision>
  <cp:lastPrinted>2016-06-29T00:50:00Z</cp:lastPrinted>
  <dcterms:created xsi:type="dcterms:W3CDTF">2014-05-28T07:18:00Z</dcterms:created>
  <dcterms:modified xsi:type="dcterms:W3CDTF">2016-10-31T08:07:00Z</dcterms:modified>
</cp:coreProperties>
</file>